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6CC39" w14:textId="77777777" w:rsidR="00E43A6D" w:rsidRPr="008822B0" w:rsidRDefault="00E43A6D" w:rsidP="00F935EB">
      <w:pPr>
        <w:pStyle w:val="Titolo1"/>
        <w:shd w:val="clear" w:color="auto" w:fill="FFFFFF"/>
        <w:spacing w:before="0" w:line="288" w:lineRule="atLeast"/>
        <w:jc w:val="both"/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</w:pPr>
      <w:r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>Scheda generale di catalogazione</w:t>
      </w:r>
    </w:p>
    <w:p w14:paraId="4CC56725" w14:textId="77777777" w:rsidR="00E43A6D" w:rsidRPr="008822B0" w:rsidRDefault="005A4C65" w:rsidP="00E43A6D">
      <w:pPr>
        <w:pStyle w:val="Titolo1"/>
        <w:shd w:val="clear" w:color="auto" w:fill="FFFFFF"/>
        <w:spacing w:before="0" w:line="288" w:lineRule="atLeast"/>
        <w:ind w:right="849"/>
        <w:jc w:val="both"/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</w:pPr>
      <w:r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 xml:space="preserve">La pubblicazione del primo volume </w:t>
      </w:r>
      <w:r w:rsidR="00E43A6D"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>on</w:t>
      </w:r>
      <w:r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>line</w:t>
      </w:r>
      <w:r w:rsidR="00E43A6D"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 xml:space="preserve"> comprenderà</w:t>
      </w:r>
      <w:r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 xml:space="preserve"> opere </w:t>
      </w:r>
      <w:r w:rsidR="00E43A6D"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 xml:space="preserve">del maestro Robert Hawthorn Kitson realizzate tra il </w:t>
      </w:r>
      <w:r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>1900 al 1946</w:t>
      </w:r>
      <w:r w:rsidR="00E43A6D"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>,</w:t>
      </w:r>
      <w:proofErr w:type="gramStart"/>
      <w:r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 xml:space="preserve">  </w:t>
      </w:r>
      <w:proofErr w:type="gramEnd"/>
      <w:r w:rsidR="00E43A6D"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 xml:space="preserve">ed </w:t>
      </w:r>
      <w:r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>è prevista per il 202</w:t>
      </w:r>
      <w:r w:rsidR="00BA26E9"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>2</w:t>
      </w:r>
      <w:r w:rsidR="00FC38BB"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 xml:space="preserve">. </w:t>
      </w:r>
    </w:p>
    <w:p w14:paraId="4C12D85F" w14:textId="77777777" w:rsidR="00F935EB" w:rsidRPr="008822B0" w:rsidRDefault="00F935EB" w:rsidP="00E43A6D">
      <w:pPr>
        <w:pStyle w:val="Titolo1"/>
        <w:shd w:val="clear" w:color="auto" w:fill="FFFFFF"/>
        <w:spacing w:before="0" w:line="288" w:lineRule="atLeast"/>
        <w:ind w:right="849"/>
        <w:jc w:val="both"/>
        <w:rPr>
          <w:rFonts w:ascii="Garamond" w:hAnsi="Garamond" w:cs="Arial"/>
          <w:color w:val="auto"/>
          <w:sz w:val="24"/>
          <w:szCs w:val="24"/>
        </w:rPr>
      </w:pPr>
      <w:r w:rsidRPr="008822B0">
        <w:rPr>
          <w:rFonts w:ascii="Garamond" w:hAnsi="Garamond" w:cs="Arial"/>
          <w:b w:val="0"/>
          <w:bCs w:val="0"/>
          <w:color w:val="auto"/>
          <w:spacing w:val="2"/>
          <w:sz w:val="24"/>
          <w:szCs w:val="24"/>
        </w:rPr>
        <w:t>Q</w:t>
      </w:r>
      <w:r w:rsidRPr="008822B0">
        <w:rPr>
          <w:rFonts w:ascii="Garamond" w:hAnsi="Garamond" w:cs="Arial"/>
          <w:b w:val="0"/>
          <w:color w:val="auto"/>
          <w:sz w:val="24"/>
          <w:szCs w:val="24"/>
        </w:rPr>
        <w:t xml:space="preserve">ualora i soggetti in possesso di opere del maestro Robert </w:t>
      </w:r>
      <w:proofErr w:type="gramStart"/>
      <w:r w:rsidRPr="008822B0">
        <w:rPr>
          <w:rFonts w:ascii="Garamond" w:hAnsi="Garamond" w:cs="Arial"/>
          <w:b w:val="0"/>
          <w:color w:val="auto"/>
          <w:sz w:val="24"/>
          <w:szCs w:val="24"/>
        </w:rPr>
        <w:t>H.</w:t>
      </w:r>
      <w:proofErr w:type="gramEnd"/>
      <w:r w:rsidRPr="008822B0">
        <w:rPr>
          <w:rFonts w:ascii="Garamond" w:hAnsi="Garamond" w:cs="Arial"/>
          <w:b w:val="0"/>
          <w:color w:val="auto"/>
          <w:sz w:val="24"/>
          <w:szCs w:val="24"/>
        </w:rPr>
        <w:t xml:space="preserve"> Kitson avessero già fornito in parte la documentazione necessaria per la pubblicazione dell’opera nel Catalogo Ragionato (informazioni sulle opere ma non foto o viceversa o altro), sono pregati di integrare o aggiornare le informazioni.</w:t>
      </w:r>
      <w:r w:rsidRPr="008822B0">
        <w:rPr>
          <w:rFonts w:ascii="Garamond" w:hAnsi="Garamond" w:cs="Arial"/>
          <w:color w:val="auto"/>
          <w:sz w:val="24"/>
          <w:szCs w:val="24"/>
        </w:rPr>
        <w:t xml:space="preserve"> </w:t>
      </w:r>
    </w:p>
    <w:p w14:paraId="0A039DDD" w14:textId="77777777" w:rsidR="00E43A6D" w:rsidRPr="008822B0" w:rsidRDefault="00E43A6D" w:rsidP="00E43A6D">
      <w:pPr>
        <w:rPr>
          <w:sz w:val="24"/>
          <w:szCs w:val="24"/>
        </w:rPr>
      </w:pPr>
    </w:p>
    <w:p w14:paraId="47CBE999" w14:textId="77777777" w:rsidR="00094D13" w:rsidRPr="008822B0" w:rsidRDefault="00FC38BB" w:rsidP="00E43A6D">
      <w:pPr>
        <w:pStyle w:val="Titolo1"/>
        <w:shd w:val="clear" w:color="auto" w:fill="FFFFFF"/>
        <w:spacing w:before="0" w:line="240" w:lineRule="auto"/>
        <w:ind w:right="849"/>
        <w:jc w:val="both"/>
        <w:rPr>
          <w:rFonts w:ascii="Garamond" w:hAnsi="Garamond" w:cs="Arial"/>
          <w:b w:val="0"/>
          <w:bCs w:val="0"/>
          <w:color w:val="auto"/>
          <w:spacing w:val="2"/>
          <w:sz w:val="24"/>
          <w:szCs w:val="24"/>
        </w:rPr>
      </w:pPr>
      <w:r w:rsidRPr="008822B0">
        <w:rPr>
          <w:rFonts w:ascii="Garamond" w:eastAsiaTheme="minorHAnsi" w:hAnsi="Garamond" w:cs="Arial"/>
          <w:b w:val="0"/>
          <w:bCs w:val="0"/>
          <w:color w:val="auto"/>
          <w:sz w:val="24"/>
          <w:szCs w:val="24"/>
        </w:rPr>
        <w:t>Per la corretta compilazione del m</w:t>
      </w:r>
      <w:r w:rsidR="005A4C65" w:rsidRPr="008822B0">
        <w:rPr>
          <w:rFonts w:ascii="Garamond" w:hAnsi="Garamond" w:cs="Arial"/>
          <w:b w:val="0"/>
          <w:color w:val="auto"/>
          <w:sz w:val="24"/>
          <w:szCs w:val="24"/>
        </w:rPr>
        <w:t>odulo di richiesta</w:t>
      </w:r>
      <w:r w:rsidRPr="008822B0">
        <w:rPr>
          <w:rFonts w:ascii="Garamond" w:hAnsi="Garamond" w:cs="Arial"/>
          <w:b w:val="0"/>
          <w:color w:val="auto"/>
          <w:sz w:val="24"/>
          <w:szCs w:val="24"/>
        </w:rPr>
        <w:t>:</w:t>
      </w:r>
    </w:p>
    <w:p w14:paraId="74CD62E7" w14:textId="77777777" w:rsidR="00094D13" w:rsidRPr="008822B0" w:rsidRDefault="00FC38BB" w:rsidP="00E43A6D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right="849"/>
        <w:jc w:val="both"/>
        <w:rPr>
          <w:rFonts w:ascii="Garamond" w:hAnsi="Garamond" w:cs="Arial"/>
          <w:sz w:val="24"/>
          <w:szCs w:val="24"/>
        </w:rPr>
      </w:pPr>
      <w:proofErr w:type="gramStart"/>
      <w:r w:rsidRPr="008822B0">
        <w:rPr>
          <w:rFonts w:ascii="Garamond" w:hAnsi="Garamond" w:cs="Arial"/>
          <w:sz w:val="24"/>
          <w:szCs w:val="24"/>
        </w:rPr>
        <w:t>f</w:t>
      </w:r>
      <w:r w:rsidR="005A4C65" w:rsidRPr="008822B0">
        <w:rPr>
          <w:rFonts w:ascii="Garamond" w:hAnsi="Garamond" w:cs="Arial"/>
          <w:sz w:val="24"/>
          <w:szCs w:val="24"/>
        </w:rPr>
        <w:t>ornire</w:t>
      </w:r>
      <w:proofErr w:type="gramEnd"/>
      <w:r w:rsidR="005A4C65" w:rsidRPr="008822B0">
        <w:rPr>
          <w:rFonts w:ascii="Garamond" w:hAnsi="Garamond" w:cs="Arial"/>
          <w:sz w:val="24"/>
          <w:szCs w:val="24"/>
        </w:rPr>
        <w:t xml:space="preserve"> n. 2 immagini professionali in alta risoluzione (formato </w:t>
      </w:r>
      <w:proofErr w:type="spellStart"/>
      <w:r w:rsidR="005A4C65" w:rsidRPr="008822B0">
        <w:rPr>
          <w:rFonts w:ascii="Garamond" w:hAnsi="Garamond" w:cs="Arial"/>
          <w:sz w:val="24"/>
          <w:szCs w:val="24"/>
        </w:rPr>
        <w:t>tiff</w:t>
      </w:r>
      <w:proofErr w:type="spellEnd"/>
      <w:r w:rsidR="005A4C65" w:rsidRPr="008822B0">
        <w:rPr>
          <w:rFonts w:ascii="Garamond" w:hAnsi="Garamond" w:cs="Arial"/>
          <w:sz w:val="24"/>
          <w:szCs w:val="24"/>
        </w:rPr>
        <w:t xml:space="preserve"> a 300 dpi) del fronte e del retro dell’opera)</w:t>
      </w:r>
      <w:r w:rsidR="00094D13" w:rsidRPr="008822B0">
        <w:rPr>
          <w:rFonts w:ascii="Garamond" w:hAnsi="Garamond" w:cs="Arial"/>
          <w:sz w:val="24"/>
          <w:szCs w:val="24"/>
        </w:rPr>
        <w:t xml:space="preserve"> </w:t>
      </w:r>
    </w:p>
    <w:p w14:paraId="06582D56" w14:textId="77777777" w:rsidR="00094D13" w:rsidRPr="008822B0" w:rsidRDefault="00FC38BB" w:rsidP="00E43A6D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right="849"/>
        <w:jc w:val="both"/>
        <w:rPr>
          <w:rFonts w:ascii="Garamond" w:hAnsi="Garamond" w:cs="Arial"/>
          <w:sz w:val="24"/>
          <w:szCs w:val="24"/>
        </w:rPr>
      </w:pPr>
      <w:proofErr w:type="gramStart"/>
      <w:r w:rsidRPr="008822B0">
        <w:rPr>
          <w:rFonts w:ascii="Garamond" w:hAnsi="Garamond" w:cs="Arial"/>
          <w:sz w:val="24"/>
          <w:szCs w:val="24"/>
        </w:rPr>
        <w:t>a</w:t>
      </w:r>
      <w:r w:rsidR="005A4C65" w:rsidRPr="008822B0">
        <w:rPr>
          <w:rFonts w:ascii="Garamond" w:hAnsi="Garamond" w:cs="Arial"/>
          <w:sz w:val="24"/>
          <w:szCs w:val="24"/>
        </w:rPr>
        <w:t>llegare</w:t>
      </w:r>
      <w:proofErr w:type="gramEnd"/>
      <w:r w:rsidR="005A4C65" w:rsidRPr="008822B0">
        <w:rPr>
          <w:rFonts w:ascii="Garamond" w:hAnsi="Garamond" w:cs="Arial"/>
          <w:sz w:val="24"/>
          <w:szCs w:val="24"/>
        </w:rPr>
        <w:t xml:space="preserve"> un’eventuale copia di documenti e pubblicazioni nei quali l’opera e</w:t>
      </w:r>
      <w:r w:rsidR="005A4C65" w:rsidRPr="008822B0">
        <w:rPr>
          <w:rFonts w:ascii="Arial" w:hAnsi="Arial" w:cs="Arial"/>
          <w:sz w:val="24"/>
          <w:szCs w:val="24"/>
        </w:rPr>
        <w:t>̀</w:t>
      </w:r>
      <w:r w:rsidR="005A4C65" w:rsidRPr="008822B0">
        <w:rPr>
          <w:rFonts w:ascii="Garamond" w:hAnsi="Garamond" w:cs="Arial"/>
          <w:sz w:val="24"/>
          <w:szCs w:val="24"/>
        </w:rPr>
        <w:t xml:space="preserve"> citata o riprodotta</w:t>
      </w:r>
      <w:r w:rsidR="00094D13" w:rsidRPr="008822B0">
        <w:rPr>
          <w:rFonts w:ascii="Garamond" w:hAnsi="Garamond" w:cs="Arial"/>
          <w:sz w:val="24"/>
          <w:szCs w:val="24"/>
        </w:rPr>
        <w:t xml:space="preserve"> </w:t>
      </w:r>
    </w:p>
    <w:p w14:paraId="7FCFE1A1" w14:textId="77777777" w:rsidR="00094D13" w:rsidRPr="008822B0" w:rsidRDefault="00FC38BB" w:rsidP="00E43A6D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right="849"/>
        <w:jc w:val="both"/>
        <w:rPr>
          <w:rFonts w:ascii="Garamond" w:hAnsi="Garamond" w:cs="Arial"/>
          <w:sz w:val="24"/>
          <w:szCs w:val="24"/>
        </w:rPr>
      </w:pPr>
      <w:proofErr w:type="gramStart"/>
      <w:r w:rsidRPr="008822B0">
        <w:rPr>
          <w:rFonts w:ascii="Garamond" w:hAnsi="Garamond" w:cs="Arial"/>
          <w:sz w:val="24"/>
          <w:szCs w:val="24"/>
        </w:rPr>
        <w:t>f</w:t>
      </w:r>
      <w:r w:rsidR="005A4C65" w:rsidRPr="008822B0">
        <w:rPr>
          <w:rFonts w:ascii="Garamond" w:hAnsi="Garamond" w:cs="Arial"/>
          <w:sz w:val="24"/>
          <w:szCs w:val="24"/>
        </w:rPr>
        <w:t>irmare</w:t>
      </w:r>
      <w:proofErr w:type="gramEnd"/>
      <w:r w:rsidR="005A4C65" w:rsidRPr="008822B0">
        <w:rPr>
          <w:rFonts w:ascii="Garamond" w:hAnsi="Garamond" w:cs="Arial"/>
          <w:sz w:val="24"/>
          <w:szCs w:val="24"/>
        </w:rPr>
        <w:t xml:space="preserve"> il modulo di cons</w:t>
      </w:r>
      <w:r w:rsidR="00094D13" w:rsidRPr="008822B0">
        <w:rPr>
          <w:rFonts w:ascii="Garamond" w:hAnsi="Garamond" w:cs="Arial"/>
          <w:sz w:val="24"/>
          <w:szCs w:val="24"/>
        </w:rPr>
        <w:t>enso all’uso de</w:t>
      </w:r>
      <w:r w:rsidRPr="008822B0">
        <w:rPr>
          <w:rFonts w:ascii="Garamond" w:hAnsi="Garamond" w:cs="Arial"/>
          <w:sz w:val="24"/>
          <w:szCs w:val="24"/>
        </w:rPr>
        <w:t>i dati personali</w:t>
      </w:r>
    </w:p>
    <w:p w14:paraId="650FCFD4" w14:textId="77777777" w:rsidR="00094D13" w:rsidRPr="008822B0" w:rsidRDefault="00FC38BB" w:rsidP="00E43A6D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right="849"/>
        <w:jc w:val="both"/>
        <w:rPr>
          <w:rFonts w:ascii="Garamond" w:hAnsi="Garamond" w:cs="Arial"/>
          <w:sz w:val="24"/>
          <w:szCs w:val="24"/>
        </w:rPr>
      </w:pPr>
      <w:r w:rsidRPr="008822B0">
        <w:rPr>
          <w:rFonts w:ascii="Garamond" w:hAnsi="Garamond" w:cs="Arial"/>
          <w:sz w:val="24"/>
          <w:szCs w:val="24"/>
        </w:rPr>
        <w:t>s</w:t>
      </w:r>
      <w:r w:rsidR="005A4C65" w:rsidRPr="008822B0">
        <w:rPr>
          <w:rFonts w:ascii="Garamond" w:hAnsi="Garamond" w:cs="Arial"/>
          <w:sz w:val="24"/>
          <w:szCs w:val="24"/>
        </w:rPr>
        <w:t xml:space="preserve">pedire tutta la documentazione con </w:t>
      </w:r>
      <w:proofErr w:type="spellStart"/>
      <w:r w:rsidR="005A4C65" w:rsidRPr="008822B0">
        <w:rPr>
          <w:rFonts w:ascii="Garamond" w:hAnsi="Garamond" w:cs="Arial"/>
          <w:sz w:val="24"/>
          <w:szCs w:val="24"/>
        </w:rPr>
        <w:t>wetransfer</w:t>
      </w:r>
      <w:proofErr w:type="spellEnd"/>
      <w:r w:rsidR="005A4C65" w:rsidRPr="008822B0">
        <w:rPr>
          <w:rFonts w:ascii="Garamond" w:hAnsi="Garamond" w:cs="Arial"/>
          <w:sz w:val="24"/>
          <w:szCs w:val="24"/>
        </w:rPr>
        <w:t xml:space="preserve"> al</w:t>
      </w:r>
      <w:r w:rsidRPr="008822B0">
        <w:rPr>
          <w:rFonts w:ascii="Garamond" w:hAnsi="Garamond" w:cs="Arial"/>
          <w:sz w:val="24"/>
          <w:szCs w:val="24"/>
        </w:rPr>
        <w:t xml:space="preserve">l’indirizzo di posta elettronica </w:t>
      </w:r>
      <w:hyperlink r:id="rId9" w:history="1">
        <w:r w:rsidR="00094D13" w:rsidRPr="008822B0">
          <w:rPr>
            <w:rStyle w:val="Collegamentoipertestuale"/>
            <w:rFonts w:ascii="Garamond" w:hAnsi="Garamond" w:cs="Arial"/>
            <w:color w:val="auto"/>
            <w:sz w:val="24"/>
            <w:szCs w:val="24"/>
          </w:rPr>
          <w:t>fondazionecasacuseni@gmail.com</w:t>
        </w:r>
      </w:hyperlink>
      <w:r w:rsidRPr="008822B0">
        <w:rPr>
          <w:sz w:val="24"/>
          <w:szCs w:val="24"/>
        </w:rPr>
        <w:t>.</w:t>
      </w:r>
    </w:p>
    <w:p w14:paraId="2AA4D90D" w14:textId="77777777" w:rsidR="00BA26E9" w:rsidRPr="008822B0" w:rsidRDefault="00BA26E9" w:rsidP="00E43A6D">
      <w:pPr>
        <w:pStyle w:val="Paragrafoelenco"/>
        <w:shd w:val="clear" w:color="auto" w:fill="FFFFFF"/>
        <w:spacing w:after="0" w:line="240" w:lineRule="auto"/>
        <w:ind w:right="849"/>
        <w:jc w:val="both"/>
        <w:rPr>
          <w:rFonts w:ascii="Garamond" w:hAnsi="Garamond" w:cs="Arial"/>
          <w:sz w:val="24"/>
          <w:szCs w:val="24"/>
        </w:rPr>
      </w:pPr>
    </w:p>
    <w:p w14:paraId="112783D1" w14:textId="77777777" w:rsidR="005A4C65" w:rsidRPr="008822B0" w:rsidRDefault="005A4C65" w:rsidP="00E43A6D">
      <w:pPr>
        <w:pStyle w:val="Titolo1"/>
        <w:shd w:val="clear" w:color="auto" w:fill="FFFFFF"/>
        <w:spacing w:before="0" w:line="288" w:lineRule="atLeast"/>
        <w:ind w:right="849"/>
        <w:jc w:val="both"/>
        <w:rPr>
          <w:rFonts w:ascii="Garamond" w:hAnsi="Garamond" w:cs="Arial"/>
          <w:b w:val="0"/>
          <w:bCs w:val="0"/>
          <w:i/>
          <w:color w:val="auto"/>
          <w:sz w:val="24"/>
          <w:szCs w:val="24"/>
        </w:rPr>
      </w:pPr>
      <w:r w:rsidRPr="008822B0">
        <w:rPr>
          <w:rFonts w:ascii="Garamond" w:hAnsi="Garamond" w:cs="Arial"/>
          <w:b w:val="0"/>
          <w:bCs w:val="0"/>
          <w:color w:val="auto"/>
          <w:spacing w:val="2"/>
          <w:sz w:val="24"/>
          <w:szCs w:val="24"/>
        </w:rPr>
        <w:br/>
      </w:r>
    </w:p>
    <w:p w14:paraId="33F8B654" w14:textId="77777777" w:rsidR="00CB73F2" w:rsidRPr="008822B0" w:rsidRDefault="00CB73F2" w:rsidP="00E43A6D">
      <w:pPr>
        <w:ind w:right="849"/>
        <w:jc w:val="both"/>
        <w:rPr>
          <w:rFonts w:ascii="Garamond" w:hAnsi="Garamond"/>
          <w:sz w:val="24"/>
          <w:szCs w:val="24"/>
        </w:rPr>
      </w:pPr>
    </w:p>
    <w:p w14:paraId="67778057" w14:textId="77777777" w:rsidR="005A4C65" w:rsidRPr="008822B0" w:rsidRDefault="005A4C65" w:rsidP="008822B0">
      <w:pPr>
        <w:ind w:right="849"/>
        <w:rPr>
          <w:rFonts w:ascii="Garamond" w:hAnsi="Garamond"/>
          <w:b/>
          <w:sz w:val="24"/>
          <w:szCs w:val="24"/>
        </w:rPr>
      </w:pPr>
      <w:r w:rsidRPr="008822B0">
        <w:rPr>
          <w:rFonts w:ascii="Garamond" w:hAnsi="Garamond"/>
          <w:b/>
          <w:sz w:val="24"/>
          <w:szCs w:val="24"/>
        </w:rPr>
        <w:t xml:space="preserve">Informazioni di contatto </w:t>
      </w:r>
    </w:p>
    <w:p w14:paraId="6E8382E9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Nome e cognome </w:t>
      </w:r>
    </w:p>
    <w:p w14:paraId="464227C5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Indirizzo </w:t>
      </w:r>
    </w:p>
    <w:p w14:paraId="72FC859B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Telefono </w:t>
      </w:r>
    </w:p>
    <w:p w14:paraId="5C9E91BB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proofErr w:type="gramStart"/>
      <w:r w:rsidRPr="008822B0">
        <w:rPr>
          <w:rFonts w:ascii="Garamond" w:hAnsi="Garamond"/>
          <w:sz w:val="24"/>
          <w:szCs w:val="24"/>
        </w:rPr>
        <w:t>e-mail</w:t>
      </w:r>
      <w:proofErr w:type="gramEnd"/>
      <w:r w:rsidRPr="008822B0">
        <w:rPr>
          <w:rFonts w:ascii="Garamond" w:hAnsi="Garamond"/>
          <w:sz w:val="24"/>
          <w:szCs w:val="24"/>
        </w:rPr>
        <w:t xml:space="preserve">  </w:t>
      </w:r>
    </w:p>
    <w:p w14:paraId="4A4987AD" w14:textId="77777777" w:rsidR="003F534B" w:rsidRPr="008822B0" w:rsidRDefault="003F534B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01E6E266" w14:textId="77777777" w:rsidR="00FC38BB" w:rsidRPr="008822B0" w:rsidRDefault="00FC38BB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118821C6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2E845DAF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270AC842" w14:textId="77777777" w:rsidR="00231B31" w:rsidRPr="008822B0" w:rsidRDefault="00231B31" w:rsidP="008822B0">
      <w:pPr>
        <w:spacing w:after="0" w:line="240" w:lineRule="auto"/>
        <w:ind w:right="849"/>
        <w:rPr>
          <w:rFonts w:ascii="Garamond" w:hAnsi="Garamond"/>
          <w:b/>
          <w:sz w:val="24"/>
          <w:szCs w:val="24"/>
        </w:rPr>
      </w:pPr>
      <w:r w:rsidRPr="008822B0">
        <w:rPr>
          <w:rFonts w:ascii="Garamond" w:hAnsi="Garamond"/>
          <w:b/>
          <w:sz w:val="24"/>
          <w:szCs w:val="24"/>
        </w:rPr>
        <w:t>Opera</w:t>
      </w:r>
    </w:p>
    <w:p w14:paraId="63B162F7" w14:textId="77777777" w:rsidR="005A4C65" w:rsidRPr="008822B0" w:rsidRDefault="003B2B5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>Titolo dell’opera</w:t>
      </w:r>
    </w:p>
    <w:p w14:paraId="272E9984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41C41320" w14:textId="77777777" w:rsidR="00231B31" w:rsidRPr="008822B0" w:rsidRDefault="00231B31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1A1E98FB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>Anno</w:t>
      </w:r>
    </w:p>
    <w:p w14:paraId="22DF8D4F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753CC50C" w14:textId="77777777" w:rsidR="00231B31" w:rsidRPr="008822B0" w:rsidRDefault="00231B31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376043CA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Materiali e supporto </w:t>
      </w:r>
    </w:p>
    <w:p w14:paraId="03155B8D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6565E86B" w14:textId="77777777" w:rsidR="005A55EA" w:rsidRPr="008822B0" w:rsidRDefault="005A55EA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1192338F" w14:textId="77777777" w:rsidR="00BA26E9" w:rsidRPr="008822B0" w:rsidRDefault="005A55EA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Dimensioni, in </w:t>
      </w:r>
      <w:proofErr w:type="gramStart"/>
      <w:r w:rsidRPr="008822B0">
        <w:rPr>
          <w:rFonts w:ascii="Garamond" w:hAnsi="Garamond"/>
          <w:sz w:val="24"/>
          <w:szCs w:val="24"/>
        </w:rPr>
        <w:t>cm.</w:t>
      </w:r>
      <w:proofErr w:type="gramEnd"/>
      <w:r w:rsidRPr="008822B0">
        <w:rPr>
          <w:rFonts w:ascii="Garamond" w:hAnsi="Garamond"/>
          <w:sz w:val="24"/>
          <w:szCs w:val="24"/>
        </w:rPr>
        <w:t xml:space="preserve"> </w:t>
      </w:r>
      <w:r w:rsidR="005A4C65" w:rsidRPr="008822B0">
        <w:rPr>
          <w:rFonts w:ascii="Garamond" w:hAnsi="Garamond"/>
          <w:sz w:val="24"/>
          <w:szCs w:val="24"/>
        </w:rPr>
        <w:t>(</w:t>
      </w:r>
      <w:r w:rsidRPr="008822B0">
        <w:rPr>
          <w:rFonts w:ascii="Garamond" w:hAnsi="Garamond"/>
          <w:sz w:val="24"/>
          <w:szCs w:val="24"/>
        </w:rPr>
        <w:t>altezza, larghezza, profondità). L</w:t>
      </w:r>
      <w:r w:rsidR="005A4C65" w:rsidRPr="008822B0">
        <w:rPr>
          <w:rFonts w:ascii="Garamond" w:hAnsi="Garamond"/>
          <w:sz w:val="24"/>
          <w:szCs w:val="24"/>
        </w:rPr>
        <w:t xml:space="preserve">e opere </w:t>
      </w:r>
      <w:r w:rsidRPr="008822B0">
        <w:rPr>
          <w:rFonts w:ascii="Garamond" w:hAnsi="Garamond"/>
          <w:sz w:val="24"/>
          <w:szCs w:val="24"/>
        </w:rPr>
        <w:t xml:space="preserve">pittoriche dovranno essere misurate senza </w:t>
      </w:r>
      <w:proofErr w:type="gramStart"/>
      <w:r w:rsidRPr="008822B0">
        <w:rPr>
          <w:rFonts w:ascii="Garamond" w:hAnsi="Garamond"/>
          <w:sz w:val="24"/>
          <w:szCs w:val="24"/>
        </w:rPr>
        <w:t>cornice</w:t>
      </w:r>
      <w:proofErr w:type="gramEnd"/>
    </w:p>
    <w:p w14:paraId="30D0A188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4ED1BB2B" w14:textId="77777777" w:rsidR="00231B31" w:rsidRPr="008822B0" w:rsidRDefault="00231B31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5F063583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i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Notizie storiche sull’opera </w:t>
      </w:r>
    </w:p>
    <w:p w14:paraId="0C3FDB14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i/>
          <w:sz w:val="24"/>
          <w:szCs w:val="24"/>
        </w:rPr>
      </w:pPr>
    </w:p>
    <w:p w14:paraId="08C444BE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6C8DE285" w14:textId="77777777" w:rsidR="00BA26E9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i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 Provenienza, passaggi, e qualsiasi notizia che possa contribuire al curriculum dell’</w:t>
      </w:r>
      <w:proofErr w:type="gramStart"/>
      <w:r w:rsidRPr="008822B0">
        <w:rPr>
          <w:rFonts w:ascii="Garamond" w:hAnsi="Garamond"/>
          <w:sz w:val="24"/>
          <w:szCs w:val="24"/>
        </w:rPr>
        <w:t>opera</w:t>
      </w:r>
      <w:proofErr w:type="gramEnd"/>
      <w:r w:rsidRPr="008822B0">
        <w:rPr>
          <w:rFonts w:ascii="Garamond" w:hAnsi="Garamond"/>
          <w:sz w:val="24"/>
          <w:szCs w:val="24"/>
        </w:rPr>
        <w:t xml:space="preserve"> </w:t>
      </w:r>
    </w:p>
    <w:p w14:paraId="1A37FCAF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70E57C7E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2EE5F372" w14:textId="77777777" w:rsidR="00094D13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Esposizioni (titolo, luogo, città, anno, curatela) </w:t>
      </w:r>
    </w:p>
    <w:p w14:paraId="46B9380D" w14:textId="77777777" w:rsidR="005A55EA" w:rsidRPr="008822B0" w:rsidRDefault="005A55EA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4AA82A2E" w14:textId="77777777" w:rsidR="00BA26E9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i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>Cataloghi, libri, periodici in cui l’opera è menzionata o riprodotta (autore, titolo del testo, titolo della pubblicazione, casa editrice, luogo e anno, pagina</w:t>
      </w:r>
      <w:proofErr w:type="gramStart"/>
      <w:r w:rsidRPr="008822B0">
        <w:rPr>
          <w:rFonts w:ascii="Garamond" w:hAnsi="Garamond"/>
          <w:sz w:val="24"/>
          <w:szCs w:val="24"/>
        </w:rPr>
        <w:t>)</w:t>
      </w:r>
      <w:proofErr w:type="gramEnd"/>
      <w:r w:rsidRPr="008822B0">
        <w:rPr>
          <w:rFonts w:ascii="Garamond" w:hAnsi="Garamond"/>
          <w:sz w:val="24"/>
          <w:szCs w:val="24"/>
        </w:rPr>
        <w:t xml:space="preserve"> </w:t>
      </w:r>
    </w:p>
    <w:p w14:paraId="30671049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i/>
          <w:sz w:val="24"/>
          <w:szCs w:val="24"/>
        </w:rPr>
      </w:pPr>
    </w:p>
    <w:p w14:paraId="7CE897BC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0211F1A0" w14:textId="77777777" w:rsidR="00BA26E9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i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Crediti delle fotografie inviate </w:t>
      </w:r>
    </w:p>
    <w:p w14:paraId="056F3104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15B8082D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501E66C7" w14:textId="77777777" w:rsidR="00231B31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i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>Proprietario dell’opera</w:t>
      </w:r>
      <w:proofErr w:type="gramStart"/>
      <w:r w:rsidRPr="008822B0">
        <w:rPr>
          <w:rFonts w:ascii="Garamond" w:hAnsi="Garamond"/>
          <w:sz w:val="24"/>
          <w:szCs w:val="24"/>
        </w:rPr>
        <w:t xml:space="preserve"> </w:t>
      </w:r>
      <w:r w:rsidR="005A55EA" w:rsidRPr="008822B0">
        <w:rPr>
          <w:rFonts w:ascii="Garamond" w:hAnsi="Garamond"/>
          <w:i/>
          <w:sz w:val="24"/>
          <w:szCs w:val="24"/>
        </w:rPr>
        <w:t xml:space="preserve"> </w:t>
      </w:r>
      <w:proofErr w:type="gramEnd"/>
      <w:r w:rsidR="005A55EA" w:rsidRPr="008822B0">
        <w:rPr>
          <w:rFonts w:ascii="Garamond" w:hAnsi="Garamond"/>
          <w:sz w:val="24"/>
          <w:szCs w:val="24"/>
        </w:rPr>
        <w:t>(</w:t>
      </w:r>
      <w:r w:rsidRPr="008822B0">
        <w:rPr>
          <w:rFonts w:ascii="Garamond" w:hAnsi="Garamond"/>
          <w:sz w:val="24"/>
          <w:szCs w:val="24"/>
        </w:rPr>
        <w:t xml:space="preserve">nome, numero di telefono, e-mail </w:t>
      </w:r>
      <w:r w:rsidR="005A55EA" w:rsidRPr="008822B0">
        <w:rPr>
          <w:rFonts w:ascii="Garamond" w:hAnsi="Garamond"/>
          <w:sz w:val="24"/>
          <w:szCs w:val="24"/>
        </w:rPr>
        <w:t xml:space="preserve"> del p</w:t>
      </w:r>
      <w:r w:rsidR="00231B31" w:rsidRPr="008822B0">
        <w:rPr>
          <w:rFonts w:ascii="Garamond" w:hAnsi="Garamond"/>
          <w:sz w:val="24"/>
          <w:szCs w:val="24"/>
        </w:rPr>
        <w:t>roprietario</w:t>
      </w:r>
      <w:r w:rsidR="00231B31" w:rsidRPr="008822B0">
        <w:rPr>
          <w:rFonts w:ascii="Garamond" w:hAnsi="Garamond"/>
          <w:i/>
          <w:sz w:val="24"/>
          <w:szCs w:val="24"/>
        </w:rPr>
        <w:t xml:space="preserve"> </w:t>
      </w:r>
    </w:p>
    <w:p w14:paraId="3959B2FA" w14:textId="77777777" w:rsidR="00231B31" w:rsidRPr="008822B0" w:rsidRDefault="00231B31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4133F856" w14:textId="77777777" w:rsidR="00231B31" w:rsidRPr="008822B0" w:rsidRDefault="00231B31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01CADB14" w14:textId="77777777" w:rsidR="00231B31" w:rsidRPr="008822B0" w:rsidRDefault="005A55EA" w:rsidP="00E43A6D">
      <w:pPr>
        <w:spacing w:after="0" w:line="240" w:lineRule="auto"/>
        <w:ind w:right="849"/>
        <w:jc w:val="both"/>
        <w:rPr>
          <w:rFonts w:ascii="Garamond" w:hAnsi="Garamond"/>
          <w:i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>Precedenti</w:t>
      </w:r>
      <w:r w:rsidR="00231B31" w:rsidRPr="008822B0">
        <w:rPr>
          <w:rFonts w:ascii="Garamond" w:hAnsi="Garamond"/>
          <w:sz w:val="24"/>
          <w:szCs w:val="24"/>
        </w:rPr>
        <w:t xml:space="preserve"> proprietari</w:t>
      </w:r>
    </w:p>
    <w:p w14:paraId="5E434DF4" w14:textId="77777777" w:rsidR="00231B31" w:rsidRPr="008822B0" w:rsidRDefault="00231B31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5712729E" w14:textId="77777777" w:rsidR="005A55EA" w:rsidRPr="008822B0" w:rsidRDefault="005A55EA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79C3F43B" w14:textId="77777777" w:rsidR="003F534B" w:rsidRPr="008822B0" w:rsidRDefault="003F534B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6D7D7DA8" w14:textId="77777777" w:rsidR="005A4C65" w:rsidRPr="008822B0" w:rsidRDefault="000B6F72" w:rsidP="008822B0">
      <w:pPr>
        <w:spacing w:after="0" w:line="240" w:lineRule="auto"/>
        <w:ind w:right="849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22B0">
        <w:rPr>
          <w:rFonts w:ascii="Garamond" w:hAnsi="Garamond"/>
          <w:b/>
          <w:sz w:val="24"/>
          <w:szCs w:val="24"/>
        </w:rPr>
        <w:t>Consenso all’utilizzo dei dati personali</w:t>
      </w:r>
    </w:p>
    <w:p w14:paraId="024A8A8D" w14:textId="77777777" w:rsidR="00094D13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Il sottoscritto </w:t>
      </w:r>
    </w:p>
    <w:p w14:paraId="00B1E1B9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432D26EA" w14:textId="77777777" w:rsidR="00094D13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proofErr w:type="gramStart"/>
      <w:r w:rsidRPr="008822B0">
        <w:rPr>
          <w:rFonts w:ascii="Garamond" w:hAnsi="Garamond"/>
          <w:sz w:val="24"/>
          <w:szCs w:val="24"/>
        </w:rPr>
        <w:t>residente</w:t>
      </w:r>
      <w:proofErr w:type="gramEnd"/>
      <w:r w:rsidRPr="008822B0">
        <w:rPr>
          <w:rFonts w:ascii="Garamond" w:hAnsi="Garamond"/>
          <w:sz w:val="24"/>
          <w:szCs w:val="24"/>
        </w:rPr>
        <w:t xml:space="preserve"> a </w:t>
      </w:r>
    </w:p>
    <w:p w14:paraId="363AAC07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03E66B27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 xml:space="preserve"> </w:t>
      </w:r>
      <w:proofErr w:type="gramStart"/>
      <w:r w:rsidRPr="008822B0">
        <w:rPr>
          <w:rFonts w:ascii="Garamond" w:hAnsi="Garamond"/>
          <w:sz w:val="24"/>
          <w:szCs w:val="24"/>
        </w:rPr>
        <w:t>in</w:t>
      </w:r>
      <w:proofErr w:type="gramEnd"/>
      <w:r w:rsidRPr="008822B0">
        <w:rPr>
          <w:rFonts w:ascii="Garamond" w:hAnsi="Garamond"/>
          <w:sz w:val="24"/>
          <w:szCs w:val="24"/>
        </w:rPr>
        <w:t xml:space="preserve"> Via </w:t>
      </w:r>
    </w:p>
    <w:p w14:paraId="39A96C25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33A68B07" w14:textId="77777777" w:rsidR="005A55EA" w:rsidRPr="008822B0" w:rsidRDefault="005A4C65" w:rsidP="005A55EA">
      <w:pPr>
        <w:pStyle w:val="Titolo1"/>
        <w:shd w:val="clear" w:color="auto" w:fill="FFFFFF"/>
        <w:spacing w:before="0" w:line="288" w:lineRule="atLeast"/>
        <w:ind w:right="849"/>
        <w:jc w:val="both"/>
        <w:rPr>
          <w:rFonts w:ascii="Garamond" w:hAnsi="Garamond" w:cs="Arial"/>
          <w:bCs w:val="0"/>
          <w:color w:val="auto"/>
          <w:spacing w:val="2"/>
          <w:sz w:val="24"/>
          <w:szCs w:val="24"/>
          <w:u w:val="single"/>
        </w:rPr>
      </w:pPr>
      <w:proofErr w:type="gramStart"/>
      <w:r w:rsidRPr="008822B0">
        <w:rPr>
          <w:rFonts w:ascii="Garamond" w:hAnsi="Garamond"/>
          <w:b w:val="0"/>
          <w:color w:val="auto"/>
          <w:sz w:val="24"/>
          <w:szCs w:val="24"/>
        </w:rPr>
        <w:t>autorizza</w:t>
      </w:r>
      <w:proofErr w:type="gramEnd"/>
      <w:r w:rsidRPr="008822B0">
        <w:rPr>
          <w:rFonts w:ascii="Garamond" w:hAnsi="Garamond"/>
          <w:b w:val="0"/>
          <w:color w:val="auto"/>
          <w:sz w:val="24"/>
          <w:szCs w:val="24"/>
        </w:rPr>
        <w:t>, ai sensi dell’art. 13 del D.lgs. 196/2003, la Fondazione</w:t>
      </w:r>
      <w:r w:rsidR="005A55EA" w:rsidRPr="008822B0">
        <w:rPr>
          <w:rFonts w:ascii="Garamond" w:hAnsi="Garamond"/>
          <w:b w:val="0"/>
          <w:color w:val="auto"/>
          <w:sz w:val="24"/>
          <w:szCs w:val="24"/>
        </w:rPr>
        <w:t xml:space="preserve"> Robert Hawthorn Kitson</w:t>
      </w:r>
      <w:proofErr w:type="gramStart"/>
      <w:r w:rsidR="005A55EA" w:rsidRPr="008822B0">
        <w:rPr>
          <w:rFonts w:ascii="Garamond" w:hAnsi="Garamond"/>
          <w:b w:val="0"/>
          <w:color w:val="auto"/>
          <w:sz w:val="24"/>
          <w:szCs w:val="24"/>
        </w:rPr>
        <w:t xml:space="preserve">  </w:t>
      </w:r>
      <w:proofErr w:type="gramEnd"/>
      <w:r w:rsidR="005A55EA" w:rsidRPr="008822B0">
        <w:rPr>
          <w:rFonts w:ascii="Garamond" w:hAnsi="Garamond"/>
          <w:b w:val="0"/>
          <w:color w:val="auto"/>
          <w:sz w:val="24"/>
          <w:szCs w:val="24"/>
        </w:rPr>
        <w:t xml:space="preserve">all’inserimento ed alla pubblicazione </w:t>
      </w:r>
      <w:r w:rsidRPr="008822B0">
        <w:rPr>
          <w:rFonts w:ascii="Garamond" w:hAnsi="Garamond"/>
          <w:b w:val="0"/>
          <w:color w:val="auto"/>
          <w:sz w:val="24"/>
          <w:szCs w:val="24"/>
        </w:rPr>
        <w:t xml:space="preserve"> </w:t>
      </w:r>
      <w:r w:rsidR="005A55EA" w:rsidRPr="008822B0">
        <w:rPr>
          <w:rFonts w:ascii="Garamond" w:hAnsi="Garamond"/>
          <w:b w:val="0"/>
          <w:color w:val="auto"/>
          <w:sz w:val="24"/>
          <w:szCs w:val="24"/>
        </w:rPr>
        <w:t>dei dati trasmessi</w:t>
      </w:r>
      <w:r w:rsidRPr="008822B0">
        <w:rPr>
          <w:rFonts w:ascii="Garamond" w:hAnsi="Garamond"/>
          <w:b w:val="0"/>
          <w:color w:val="auto"/>
          <w:sz w:val="24"/>
          <w:szCs w:val="24"/>
        </w:rPr>
        <w:t xml:space="preserve"> nel proprio database. Potrà essere richiesta la modifica e/o cancellazione dal database, dandone espressa comunicazione scritta alla Fondazione </w:t>
      </w:r>
      <w:r w:rsidR="00231B31" w:rsidRPr="008822B0">
        <w:rPr>
          <w:rFonts w:ascii="Garamond" w:hAnsi="Garamond"/>
          <w:b w:val="0"/>
          <w:color w:val="auto"/>
          <w:sz w:val="24"/>
          <w:szCs w:val="24"/>
        </w:rPr>
        <w:t>Robert Hawthorn Kitson</w:t>
      </w:r>
      <w:r w:rsidR="005A55EA" w:rsidRPr="008822B0">
        <w:rPr>
          <w:rFonts w:ascii="Garamond" w:hAnsi="Garamond"/>
          <w:b w:val="0"/>
          <w:color w:val="auto"/>
          <w:sz w:val="24"/>
          <w:szCs w:val="24"/>
        </w:rPr>
        <w:t>,</w:t>
      </w:r>
      <w:r w:rsidR="00231B31" w:rsidRPr="008822B0">
        <w:rPr>
          <w:rFonts w:ascii="Garamond" w:hAnsi="Garamond"/>
          <w:b w:val="0"/>
          <w:color w:val="auto"/>
          <w:sz w:val="24"/>
          <w:szCs w:val="24"/>
        </w:rPr>
        <w:t xml:space="preserve"> </w:t>
      </w:r>
      <w:r w:rsidR="005A55EA" w:rsidRPr="008822B0">
        <w:rPr>
          <w:rFonts w:ascii="Garamond" w:hAnsi="Garamond"/>
          <w:b w:val="0"/>
          <w:color w:val="auto"/>
          <w:sz w:val="24"/>
          <w:szCs w:val="24"/>
        </w:rPr>
        <w:t xml:space="preserve">inviando e-mail, </w:t>
      </w:r>
      <w:r w:rsidR="00231B31" w:rsidRPr="008822B0">
        <w:rPr>
          <w:rFonts w:ascii="Garamond" w:hAnsi="Garamond"/>
          <w:b w:val="0"/>
          <w:color w:val="auto"/>
          <w:sz w:val="24"/>
          <w:szCs w:val="24"/>
        </w:rPr>
        <w:t xml:space="preserve">pec o </w:t>
      </w:r>
      <w:r w:rsidR="00094D13" w:rsidRPr="008822B0">
        <w:rPr>
          <w:rFonts w:ascii="Garamond" w:hAnsi="Garamond"/>
          <w:b w:val="0"/>
          <w:color w:val="auto"/>
          <w:sz w:val="24"/>
          <w:szCs w:val="24"/>
        </w:rPr>
        <w:t>lettera AR presso la sede legale di via Leonardo da Vinci, nr</w:t>
      </w:r>
      <w:r w:rsidR="005A55EA" w:rsidRPr="008822B0">
        <w:rPr>
          <w:rFonts w:ascii="Garamond" w:hAnsi="Garamond"/>
          <w:b w:val="0"/>
          <w:color w:val="auto"/>
          <w:sz w:val="24"/>
          <w:szCs w:val="24"/>
        </w:rPr>
        <w:t>°</w:t>
      </w:r>
      <w:r w:rsidR="00094D13" w:rsidRPr="008822B0">
        <w:rPr>
          <w:rFonts w:ascii="Garamond" w:hAnsi="Garamond"/>
          <w:b w:val="0"/>
          <w:color w:val="auto"/>
          <w:sz w:val="24"/>
          <w:szCs w:val="24"/>
        </w:rPr>
        <w:t xml:space="preserve"> </w:t>
      </w:r>
      <w:proofErr w:type="gramStart"/>
      <w:r w:rsidR="00094D13" w:rsidRPr="008822B0">
        <w:rPr>
          <w:rFonts w:ascii="Garamond" w:hAnsi="Garamond"/>
          <w:b w:val="0"/>
          <w:color w:val="auto"/>
          <w:sz w:val="24"/>
          <w:szCs w:val="24"/>
        </w:rPr>
        <w:t>5</w:t>
      </w:r>
      <w:proofErr w:type="gramEnd"/>
      <w:r w:rsidR="00094D13" w:rsidRPr="008822B0">
        <w:rPr>
          <w:rFonts w:ascii="Garamond" w:hAnsi="Garamond"/>
          <w:b w:val="0"/>
          <w:color w:val="auto"/>
          <w:sz w:val="24"/>
          <w:szCs w:val="24"/>
        </w:rPr>
        <w:t>, 98039 Taormina (Me)</w:t>
      </w:r>
      <w:r w:rsidR="005A55EA" w:rsidRPr="008822B0">
        <w:rPr>
          <w:rFonts w:ascii="Garamond" w:hAnsi="Garamond"/>
          <w:b w:val="0"/>
          <w:color w:val="auto"/>
          <w:sz w:val="24"/>
          <w:szCs w:val="24"/>
        </w:rPr>
        <w:t>.</w:t>
      </w:r>
      <w:r w:rsidR="005A55EA" w:rsidRPr="008822B0">
        <w:rPr>
          <w:rFonts w:ascii="Garamond" w:eastAsia="Times New Roman" w:hAnsi="Garamond" w:cs="Arial"/>
          <w:b w:val="0"/>
          <w:color w:val="auto"/>
          <w:sz w:val="24"/>
          <w:szCs w:val="24"/>
          <w:lang w:eastAsia="it-IT"/>
        </w:rPr>
        <w:t xml:space="preserve"> La compilazione e la successiva trasmissione del presente documento </w:t>
      </w:r>
      <w:r w:rsidR="005A55EA" w:rsidRPr="008822B0">
        <w:rPr>
          <w:rFonts w:ascii="Garamond" w:hAnsi="Garamond" w:cs="Arial"/>
          <w:b w:val="0"/>
          <w:color w:val="auto"/>
          <w:sz w:val="24"/>
          <w:szCs w:val="24"/>
        </w:rPr>
        <w:t xml:space="preserve">non </w:t>
      </w:r>
      <w:proofErr w:type="gramStart"/>
      <w:r w:rsidR="005A55EA" w:rsidRPr="008822B0">
        <w:rPr>
          <w:rFonts w:ascii="Garamond" w:hAnsi="Garamond" w:cs="Arial"/>
          <w:b w:val="0"/>
          <w:color w:val="auto"/>
          <w:sz w:val="24"/>
          <w:szCs w:val="24"/>
        </w:rPr>
        <w:t>vincola</w:t>
      </w:r>
      <w:proofErr w:type="gramEnd"/>
      <w:r w:rsidR="005A55EA" w:rsidRPr="008822B0">
        <w:rPr>
          <w:rFonts w:ascii="Garamond" w:hAnsi="Garamond" w:cs="Arial"/>
          <w:b w:val="0"/>
          <w:color w:val="auto"/>
          <w:sz w:val="24"/>
          <w:szCs w:val="24"/>
        </w:rPr>
        <w:t xml:space="preserve"> in alcun modo la Fondazione RHK alla pubblicazione dell'opera nel Catalogo Ragionato</w:t>
      </w:r>
      <w:r w:rsidR="005A55EA" w:rsidRPr="008822B0">
        <w:rPr>
          <w:rFonts w:ascii="Garamond" w:hAnsi="Garamond" w:cs="Arial"/>
          <w:color w:val="auto"/>
          <w:sz w:val="24"/>
          <w:szCs w:val="24"/>
        </w:rPr>
        <w:t>.</w:t>
      </w:r>
    </w:p>
    <w:p w14:paraId="17305F3E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35C27CE1" w14:textId="77777777" w:rsidR="00094D13" w:rsidRPr="008822B0" w:rsidRDefault="00094D13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013D95CA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32A815E3" w14:textId="77777777" w:rsidR="00BA26E9" w:rsidRPr="008822B0" w:rsidRDefault="00BA26E9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755C8572" w14:textId="77777777" w:rsidR="00094D13" w:rsidRPr="008822B0" w:rsidRDefault="005A55EA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>Data</w:t>
      </w:r>
    </w:p>
    <w:p w14:paraId="797865E7" w14:textId="77777777" w:rsidR="005A55EA" w:rsidRPr="008822B0" w:rsidRDefault="005A55EA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>Luogo</w:t>
      </w:r>
    </w:p>
    <w:p w14:paraId="1AEA3E57" w14:textId="77777777" w:rsidR="005A55EA" w:rsidRPr="008822B0" w:rsidRDefault="005A55EA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p w14:paraId="276646FB" w14:textId="77777777" w:rsidR="005A55EA" w:rsidRPr="008822B0" w:rsidRDefault="005A55EA" w:rsidP="005A55EA">
      <w:pPr>
        <w:spacing w:after="0" w:line="240" w:lineRule="auto"/>
        <w:ind w:right="849"/>
        <w:jc w:val="right"/>
        <w:rPr>
          <w:rFonts w:ascii="Garamond" w:hAnsi="Garamond"/>
          <w:sz w:val="24"/>
          <w:szCs w:val="24"/>
        </w:rPr>
      </w:pPr>
      <w:r w:rsidRPr="008822B0">
        <w:rPr>
          <w:rFonts w:ascii="Garamond" w:hAnsi="Garamond"/>
          <w:sz w:val="24"/>
          <w:szCs w:val="24"/>
        </w:rPr>
        <w:t>Firma del proprietario dell’opera o di un suo rappresentante legale</w:t>
      </w:r>
    </w:p>
    <w:p w14:paraId="19BDC794" w14:textId="77777777" w:rsidR="005A4C65" w:rsidRPr="008822B0" w:rsidRDefault="005A4C65" w:rsidP="00E43A6D">
      <w:pPr>
        <w:spacing w:after="0" w:line="240" w:lineRule="auto"/>
        <w:ind w:right="849"/>
        <w:jc w:val="both"/>
        <w:rPr>
          <w:rFonts w:ascii="Garamond" w:hAnsi="Garamond"/>
          <w:sz w:val="24"/>
          <w:szCs w:val="24"/>
        </w:rPr>
      </w:pPr>
    </w:p>
    <w:sectPr w:rsidR="005A4C65" w:rsidRPr="008822B0" w:rsidSect="00CB73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38D33" w14:textId="77777777" w:rsidR="008301C2" w:rsidRDefault="008301C2" w:rsidP="00FC38BB">
      <w:pPr>
        <w:spacing w:after="0" w:line="240" w:lineRule="auto"/>
      </w:pPr>
      <w:r>
        <w:separator/>
      </w:r>
    </w:p>
  </w:endnote>
  <w:endnote w:type="continuationSeparator" w:id="0">
    <w:p w14:paraId="516CAA52" w14:textId="77777777" w:rsidR="008301C2" w:rsidRDefault="008301C2" w:rsidP="00FC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35645" w14:textId="77777777" w:rsidR="000B6F72" w:rsidRDefault="000B6F72">
    <w:pPr>
      <w:pStyle w:val="Pidipa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9009" w14:textId="77777777" w:rsidR="00231B31" w:rsidRPr="000B6F72" w:rsidRDefault="00231B31" w:rsidP="00231B31">
    <w:pPr>
      <w:pStyle w:val="Pidipagina"/>
      <w:jc w:val="center"/>
      <w:rPr>
        <w:rFonts w:ascii="Garamond" w:hAnsi="Garamond"/>
        <w:sz w:val="16"/>
        <w:szCs w:val="16"/>
      </w:rPr>
    </w:pPr>
    <w:r w:rsidRPr="000B6F72">
      <w:rPr>
        <w:rFonts w:ascii="Garamond" w:hAnsi="Garamond"/>
        <w:sz w:val="16"/>
        <w:szCs w:val="16"/>
      </w:rPr>
      <w:t>Fondazione Robert Hawthorn Kitson, Casa Cuseni, Taormina</w:t>
    </w:r>
  </w:p>
  <w:p w14:paraId="1B50818A" w14:textId="77777777" w:rsidR="00231B31" w:rsidRPr="000B6F72" w:rsidRDefault="00231B31" w:rsidP="00231B31">
    <w:pPr>
      <w:pStyle w:val="Pidipagina"/>
      <w:jc w:val="center"/>
      <w:rPr>
        <w:rFonts w:ascii="Garamond" w:hAnsi="Garamond"/>
        <w:sz w:val="16"/>
        <w:szCs w:val="16"/>
      </w:rPr>
    </w:pPr>
    <w:r w:rsidRPr="000B6F72">
      <w:rPr>
        <w:rFonts w:ascii="Garamond" w:hAnsi="Garamond"/>
        <w:sz w:val="16"/>
        <w:szCs w:val="16"/>
      </w:rPr>
      <w:t xml:space="preserve">Via Leonardo da Vinci </w:t>
    </w:r>
    <w:proofErr w:type="gramStart"/>
    <w:r w:rsidRPr="000B6F72">
      <w:rPr>
        <w:rFonts w:ascii="Garamond" w:hAnsi="Garamond"/>
        <w:sz w:val="16"/>
        <w:szCs w:val="16"/>
      </w:rPr>
      <w:t>nr.</w:t>
    </w:r>
    <w:proofErr w:type="gramEnd"/>
    <w:r w:rsidRPr="000B6F72">
      <w:rPr>
        <w:rFonts w:ascii="Garamond" w:hAnsi="Garamond"/>
        <w:sz w:val="16"/>
        <w:szCs w:val="16"/>
      </w:rPr>
      <w:t xml:space="preserve"> 5, C.A.P. 98039 Taormina (Me)</w:t>
    </w:r>
  </w:p>
  <w:p w14:paraId="7A863D8E" w14:textId="77777777" w:rsidR="00231B31" w:rsidRPr="000B6F72" w:rsidRDefault="008822B0" w:rsidP="00231B31">
    <w:pPr>
      <w:pStyle w:val="Pidipagina"/>
      <w:jc w:val="center"/>
      <w:rPr>
        <w:rFonts w:ascii="Garamond" w:hAnsi="Garamond"/>
        <w:sz w:val="16"/>
        <w:szCs w:val="16"/>
      </w:rPr>
    </w:pPr>
    <w:hyperlink r:id="rId1" w:history="1">
      <w:r w:rsidR="00231B31" w:rsidRPr="000B6F72">
        <w:rPr>
          <w:rStyle w:val="Collegamentoipertestuale"/>
          <w:rFonts w:ascii="Garamond" w:hAnsi="Garamond"/>
          <w:sz w:val="16"/>
          <w:szCs w:val="16"/>
        </w:rPr>
        <w:t>www.fondazionecasacuseni.org</w:t>
      </w:r>
    </w:hyperlink>
  </w:p>
  <w:p w14:paraId="0AF47A28" w14:textId="77777777" w:rsidR="00231B31" w:rsidRPr="000B6F72" w:rsidRDefault="008822B0" w:rsidP="00231B31">
    <w:pPr>
      <w:pStyle w:val="Pidipagina"/>
      <w:jc w:val="center"/>
      <w:rPr>
        <w:rFonts w:ascii="Garamond" w:hAnsi="Garamond"/>
        <w:sz w:val="16"/>
        <w:szCs w:val="16"/>
      </w:rPr>
    </w:pPr>
    <w:hyperlink r:id="rId2" w:history="1">
      <w:r w:rsidR="00231B31" w:rsidRPr="000B6F72">
        <w:rPr>
          <w:rStyle w:val="Collegamentoipertestuale"/>
          <w:rFonts w:ascii="Garamond" w:hAnsi="Garamond"/>
          <w:sz w:val="16"/>
          <w:szCs w:val="16"/>
        </w:rPr>
        <w:t>fondazionecasacuseni@gmail.com</w:t>
      </w:r>
    </w:hyperlink>
  </w:p>
  <w:p w14:paraId="5FFF16E3" w14:textId="77777777" w:rsidR="00231B31" w:rsidRPr="000B6F72" w:rsidRDefault="00231B31" w:rsidP="00231B31">
    <w:pPr>
      <w:pStyle w:val="Pidipagina"/>
      <w:jc w:val="center"/>
      <w:rPr>
        <w:rFonts w:ascii="Garamond" w:hAnsi="Garamond"/>
        <w:sz w:val="16"/>
        <w:szCs w:val="16"/>
      </w:rPr>
    </w:pPr>
    <w:r w:rsidRPr="000B6F72">
      <w:rPr>
        <w:rFonts w:ascii="Garamond" w:hAnsi="Garamond"/>
        <w:sz w:val="16"/>
        <w:szCs w:val="16"/>
      </w:rPr>
      <w:t>Telefono: + 390942 558111</w:t>
    </w:r>
  </w:p>
  <w:p w14:paraId="581DF1CF" w14:textId="77777777" w:rsidR="00231B31" w:rsidRPr="000B6F72" w:rsidRDefault="00231B31">
    <w:pPr>
      <w:pStyle w:val="Pidipagina"/>
      <w:rPr>
        <w:rFonts w:ascii="Garamond" w:hAnsi="Garamond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9FF49" w14:textId="77777777" w:rsidR="000B6F72" w:rsidRDefault="000B6F72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E3BAE" w14:textId="77777777" w:rsidR="008301C2" w:rsidRDefault="008301C2" w:rsidP="00FC38BB">
      <w:pPr>
        <w:spacing w:after="0" w:line="240" w:lineRule="auto"/>
      </w:pPr>
      <w:r>
        <w:separator/>
      </w:r>
    </w:p>
  </w:footnote>
  <w:footnote w:type="continuationSeparator" w:id="0">
    <w:p w14:paraId="2D9A4508" w14:textId="77777777" w:rsidR="008301C2" w:rsidRDefault="008301C2" w:rsidP="00FC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E14AD" w14:textId="77777777" w:rsidR="000B6F72" w:rsidRDefault="000B6F72">
    <w:pPr>
      <w:pStyle w:val="Intestazion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39674" w14:textId="77777777" w:rsidR="00FC38BB" w:rsidRDefault="00FC38BB" w:rsidP="00FC38BB">
    <w:pPr>
      <w:pStyle w:val="Intestazione"/>
      <w:jc w:val="center"/>
    </w:pPr>
    <w:r w:rsidRPr="00FC38BB">
      <w:rPr>
        <w:noProof/>
        <w:lang w:eastAsia="it-IT"/>
      </w:rPr>
      <w:drawing>
        <wp:inline distT="0" distB="0" distL="0" distR="0" wp14:anchorId="16F22EBD" wp14:editId="63F7C174">
          <wp:extent cx="1186242" cy="687629"/>
          <wp:effectExtent l="19050" t="0" r="0" b="0"/>
          <wp:docPr id="1" name="Immagine 0" descr="Logo_Kitso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itson_RGB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3317" cy="691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FC777" w14:textId="77777777" w:rsidR="00FC38BB" w:rsidRDefault="00FC38BB">
    <w:pPr>
      <w:pStyle w:val="Intestazion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ED2BD" w14:textId="77777777" w:rsidR="000B6F72" w:rsidRDefault="000B6F72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1059"/>
      </v:shape>
    </w:pict>
  </w:numPicBullet>
  <w:abstractNum w:abstractNumId="0">
    <w:nsid w:val="32D42A61"/>
    <w:multiLevelType w:val="hybridMultilevel"/>
    <w:tmpl w:val="CE7E5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13750"/>
    <w:multiLevelType w:val="hybridMultilevel"/>
    <w:tmpl w:val="7D967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600A6"/>
    <w:multiLevelType w:val="hybridMultilevel"/>
    <w:tmpl w:val="4258A7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550C2"/>
    <w:multiLevelType w:val="hybridMultilevel"/>
    <w:tmpl w:val="C8FC28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C65"/>
    <w:rsid w:val="0003712C"/>
    <w:rsid w:val="00094D13"/>
    <w:rsid w:val="000B6F72"/>
    <w:rsid w:val="001B528C"/>
    <w:rsid w:val="00231B31"/>
    <w:rsid w:val="00252A94"/>
    <w:rsid w:val="003B2B55"/>
    <w:rsid w:val="003F534B"/>
    <w:rsid w:val="005A4C65"/>
    <w:rsid w:val="005A55EA"/>
    <w:rsid w:val="008301C2"/>
    <w:rsid w:val="008822B0"/>
    <w:rsid w:val="008C2A64"/>
    <w:rsid w:val="00942215"/>
    <w:rsid w:val="00AA7301"/>
    <w:rsid w:val="00BA26E9"/>
    <w:rsid w:val="00C13FEA"/>
    <w:rsid w:val="00CB73F2"/>
    <w:rsid w:val="00E43A6D"/>
    <w:rsid w:val="00EA296B"/>
    <w:rsid w:val="00F935EB"/>
    <w:rsid w:val="00FC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ocId w14:val="5BE17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73F2"/>
  </w:style>
  <w:style w:type="paragraph" w:styleId="Titolo1">
    <w:name w:val="heading 1"/>
    <w:basedOn w:val="Normale"/>
    <w:next w:val="Normale"/>
    <w:link w:val="Titolo1Carattere"/>
    <w:uiPriority w:val="9"/>
    <w:qFormat/>
    <w:rsid w:val="005A4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5A4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A4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5A4C6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atterepredefinitoparagrafo"/>
    <w:uiPriority w:val="99"/>
    <w:unhideWhenUsed/>
    <w:rsid w:val="005A4C6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F53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C3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FC38BB"/>
  </w:style>
  <w:style w:type="paragraph" w:styleId="Pidipagina">
    <w:name w:val="footer"/>
    <w:basedOn w:val="Normale"/>
    <w:link w:val="PidipaginaCarattere"/>
    <w:uiPriority w:val="99"/>
    <w:unhideWhenUsed/>
    <w:rsid w:val="00FC38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FC38B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C3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ondazionecasacuseni@gmail.com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azionecasacuseni.org" TargetMode="External"/><Relationship Id="rId2" Type="http://schemas.openxmlformats.org/officeDocument/2006/relationships/hyperlink" Target="mailto:fondazionecasacuseni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F9915-83BC-9D4C-985A-AD2B10E7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2111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Egidio</cp:lastModifiedBy>
  <cp:revision>3</cp:revision>
  <cp:lastPrinted>2020-02-08T18:45:00Z</cp:lastPrinted>
  <dcterms:created xsi:type="dcterms:W3CDTF">2020-02-10T09:22:00Z</dcterms:created>
  <dcterms:modified xsi:type="dcterms:W3CDTF">2020-02-10T10:48:00Z</dcterms:modified>
</cp:coreProperties>
</file>